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35" w:rsidRPr="0082181E" w:rsidRDefault="00E2481B" w:rsidP="0082181E">
      <w:pPr>
        <w:jc w:val="center"/>
        <w:rPr>
          <w:sz w:val="72"/>
          <w:szCs w:val="72"/>
        </w:rPr>
      </w:pPr>
      <w:r w:rsidRPr="0082181E">
        <w:rPr>
          <w:sz w:val="72"/>
          <w:szCs w:val="72"/>
        </w:rPr>
        <w:t>O balvanskem plezanju</w:t>
      </w:r>
    </w:p>
    <w:p w:rsidR="00CF2EDD" w:rsidRDefault="00E2481B" w:rsidP="00CF2EDD">
      <w:pPr>
        <w:jc w:val="both"/>
        <w:rPr>
          <w:sz w:val="24"/>
          <w:szCs w:val="24"/>
        </w:rPr>
      </w:pPr>
      <w:r w:rsidRPr="00CF2EDD">
        <w:rPr>
          <w:b/>
          <w:bCs/>
          <w:sz w:val="24"/>
          <w:szCs w:val="24"/>
        </w:rPr>
        <w:t>Balvansko plezanje</w:t>
      </w:r>
      <w:r w:rsidRPr="00CF2EDD">
        <w:rPr>
          <w:sz w:val="24"/>
          <w:szCs w:val="24"/>
        </w:rPr>
        <w:t xml:space="preserve"> ali </w:t>
      </w:r>
      <w:r w:rsidRPr="00CF2EDD">
        <w:rPr>
          <w:b/>
          <w:bCs/>
          <w:sz w:val="24"/>
          <w:szCs w:val="24"/>
        </w:rPr>
        <w:t>balvaniranje</w:t>
      </w:r>
      <w:r w:rsidRPr="00CF2EDD">
        <w:rPr>
          <w:sz w:val="24"/>
          <w:szCs w:val="24"/>
        </w:rPr>
        <w:t xml:space="preserve">, </w:t>
      </w:r>
      <w:r w:rsidR="0092773A">
        <w:rPr>
          <w:sz w:val="24"/>
          <w:szCs w:val="24"/>
        </w:rPr>
        <w:t>žargonsko</w:t>
      </w:r>
      <w:r w:rsidRPr="00CF2EDD">
        <w:rPr>
          <w:sz w:val="24"/>
          <w:szCs w:val="24"/>
        </w:rPr>
        <w:t xml:space="preserve"> tudi </w:t>
      </w:r>
      <w:proofErr w:type="spellStart"/>
      <w:r w:rsidRPr="00CF2EDD">
        <w:rPr>
          <w:b/>
          <w:bCs/>
          <w:sz w:val="24"/>
          <w:szCs w:val="24"/>
        </w:rPr>
        <w:t>bolderiranje</w:t>
      </w:r>
      <w:proofErr w:type="spellEnd"/>
      <w:r w:rsidRPr="00CF2EDD">
        <w:rPr>
          <w:sz w:val="24"/>
          <w:szCs w:val="24"/>
        </w:rPr>
        <w:t xml:space="preserve"> (iz angleškega izraza </w:t>
      </w:r>
      <w:proofErr w:type="spellStart"/>
      <w:r w:rsidRPr="00CF2EDD">
        <w:rPr>
          <w:iCs/>
          <w:sz w:val="24"/>
          <w:szCs w:val="24"/>
        </w:rPr>
        <w:t>bouldering</w:t>
      </w:r>
      <w:proofErr w:type="spellEnd"/>
      <w:r w:rsidRPr="00CF2EDD">
        <w:rPr>
          <w:sz w:val="24"/>
          <w:szCs w:val="24"/>
        </w:rPr>
        <w:t xml:space="preserve">), je </w:t>
      </w:r>
      <w:hyperlink r:id="rId5" w:tooltip="Plezanje" w:history="1">
        <w:r w:rsidRPr="00CF2EDD">
          <w:rPr>
            <w:rStyle w:val="Hiperpovezava"/>
            <w:color w:val="auto"/>
            <w:sz w:val="24"/>
            <w:szCs w:val="24"/>
            <w:u w:val="none"/>
          </w:rPr>
          <w:t>plezanje</w:t>
        </w:r>
      </w:hyperlink>
      <w:r w:rsidRPr="00CF2EDD">
        <w:rPr>
          <w:sz w:val="24"/>
          <w:szCs w:val="24"/>
        </w:rPr>
        <w:t xml:space="preserve"> brez </w:t>
      </w:r>
      <w:hyperlink r:id="rId6" w:tooltip="Vrv" w:history="1">
        <w:r w:rsidRPr="00CF2EDD">
          <w:rPr>
            <w:rStyle w:val="Hiperpovezava"/>
            <w:color w:val="auto"/>
            <w:sz w:val="24"/>
            <w:szCs w:val="24"/>
            <w:u w:val="none"/>
          </w:rPr>
          <w:t>vrvi</w:t>
        </w:r>
      </w:hyperlink>
      <w:r w:rsidRPr="00CF2EDD">
        <w:rPr>
          <w:sz w:val="24"/>
          <w:szCs w:val="24"/>
        </w:rPr>
        <w:t xml:space="preserve"> na </w:t>
      </w:r>
      <w:hyperlink r:id="rId7" w:tooltip="Balvan (stran ne obstaja)" w:history="1">
        <w:r w:rsidRPr="00CF2EDD">
          <w:rPr>
            <w:rStyle w:val="Hiperpovezava"/>
            <w:color w:val="auto"/>
            <w:sz w:val="24"/>
            <w:szCs w:val="24"/>
            <w:u w:val="none"/>
          </w:rPr>
          <w:t>balvane</w:t>
        </w:r>
      </w:hyperlink>
      <w:r w:rsidRPr="00CF2EDD">
        <w:rPr>
          <w:sz w:val="24"/>
          <w:szCs w:val="24"/>
        </w:rPr>
        <w:t>, ki praviloma niso višji od doskočne višine. Balvansko plezanje se izvaja na naravnih balvanih (ledeniškega ali podornega izvora) ali na umetnih balvanih in stenah.</w:t>
      </w:r>
    </w:p>
    <w:p w:rsidR="00CF2EDD" w:rsidRPr="00CF2EDD" w:rsidRDefault="00CF2EDD" w:rsidP="00CF2EDD">
      <w:pPr>
        <w:jc w:val="both"/>
        <w:rPr>
          <w:sz w:val="24"/>
          <w:szCs w:val="24"/>
        </w:rPr>
      </w:pPr>
    </w:p>
    <w:p w:rsidR="0082181E" w:rsidRPr="00CF2EDD" w:rsidRDefault="0082181E" w:rsidP="00E2481B">
      <w:pPr>
        <w:rPr>
          <w:b/>
          <w:sz w:val="40"/>
          <w:szCs w:val="40"/>
        </w:rPr>
      </w:pPr>
      <w:r w:rsidRPr="00CF2EDD">
        <w:rPr>
          <w:b/>
          <w:sz w:val="40"/>
          <w:szCs w:val="40"/>
        </w:rPr>
        <w:t>Osnove</w:t>
      </w:r>
    </w:p>
    <w:p w:rsidR="00E2481B" w:rsidRPr="00CF2EDD" w:rsidRDefault="00E2481B" w:rsidP="00CF2EDD">
      <w:pPr>
        <w:jc w:val="both"/>
        <w:rPr>
          <w:sz w:val="24"/>
          <w:szCs w:val="24"/>
        </w:rPr>
      </w:pPr>
      <w:r w:rsidRPr="00CF2EDD">
        <w:rPr>
          <w:sz w:val="24"/>
          <w:szCs w:val="24"/>
        </w:rPr>
        <w:t>Balvansko plezanje je plezaln</w:t>
      </w:r>
      <w:r w:rsidR="0092773A">
        <w:rPr>
          <w:sz w:val="24"/>
          <w:szCs w:val="24"/>
        </w:rPr>
        <w:t>a</w:t>
      </w:r>
      <w:r w:rsidRPr="00CF2EDD">
        <w:rPr>
          <w:sz w:val="24"/>
          <w:szCs w:val="24"/>
        </w:rPr>
        <w:t xml:space="preserve"> </w:t>
      </w:r>
      <w:r w:rsidR="0092773A">
        <w:rPr>
          <w:sz w:val="24"/>
          <w:szCs w:val="24"/>
        </w:rPr>
        <w:t>disciplina</w:t>
      </w:r>
      <w:r w:rsidRPr="00CF2EDD">
        <w:rPr>
          <w:sz w:val="24"/>
          <w:szCs w:val="24"/>
        </w:rPr>
        <w:t xml:space="preserve">, kjer je poudarjena moč ter dinamika gibanja, tudi natančnost, in ne toliko </w:t>
      </w:r>
      <w:hyperlink r:id="rId8" w:tooltip="Vzdržljivost (stran ne obstaja)" w:history="1">
        <w:r w:rsidRPr="00CF2EDD">
          <w:rPr>
            <w:rStyle w:val="Hiperpovezava"/>
            <w:color w:val="auto"/>
            <w:sz w:val="24"/>
            <w:szCs w:val="24"/>
            <w:u w:val="none"/>
          </w:rPr>
          <w:t>vzdržljivost</w:t>
        </w:r>
      </w:hyperlink>
      <w:r w:rsidRPr="00CF2EDD">
        <w:rPr>
          <w:sz w:val="24"/>
          <w:szCs w:val="24"/>
        </w:rPr>
        <w:t xml:space="preserve">, značilna za klasično </w:t>
      </w:r>
      <w:hyperlink r:id="rId9" w:tooltip="Športno plezanje" w:history="1">
        <w:r w:rsidRPr="00CF2EDD">
          <w:rPr>
            <w:rStyle w:val="Hiperpovezava"/>
            <w:color w:val="auto"/>
            <w:sz w:val="24"/>
            <w:szCs w:val="24"/>
            <w:u w:val="none"/>
          </w:rPr>
          <w:t>športno plezanje</w:t>
        </w:r>
      </w:hyperlink>
      <w:r w:rsidRPr="00CF2EDD">
        <w:rPr>
          <w:sz w:val="24"/>
          <w:szCs w:val="24"/>
        </w:rPr>
        <w:t xml:space="preserve">, plezanje plezalnih smeri. Pri balvaniranju se plezalec osredotoča predvsem na posamezne gibe ali pa na kratka zaporedja gibov. Balvanske smeri imenujejo </w:t>
      </w:r>
      <w:r w:rsidRPr="0092773A">
        <w:rPr>
          <w:b/>
          <w:iCs/>
          <w:sz w:val="24"/>
          <w:szCs w:val="24"/>
        </w:rPr>
        <w:t>problemi</w:t>
      </w:r>
      <w:r w:rsidRPr="00CF2EDD">
        <w:rPr>
          <w:iCs/>
          <w:sz w:val="24"/>
          <w:szCs w:val="24"/>
        </w:rPr>
        <w:t>,</w:t>
      </w:r>
      <w:r w:rsidRPr="00CF2EDD">
        <w:rPr>
          <w:sz w:val="24"/>
          <w:szCs w:val="24"/>
        </w:rPr>
        <w:t xml:space="preserve"> ker je narava balvanskega plezanja pogosto kratka, nenavadna</w:t>
      </w:r>
      <w:r w:rsidR="00CF2EDD">
        <w:rPr>
          <w:sz w:val="24"/>
          <w:szCs w:val="24"/>
        </w:rPr>
        <w:t xml:space="preserve"> in podobna reševanju problema.</w:t>
      </w:r>
    </w:p>
    <w:p w:rsidR="00E2481B" w:rsidRPr="00CF2EDD" w:rsidRDefault="00E2481B" w:rsidP="00CF2EDD">
      <w:pPr>
        <w:jc w:val="both"/>
        <w:rPr>
          <w:sz w:val="24"/>
          <w:szCs w:val="24"/>
        </w:rPr>
      </w:pPr>
      <w:r w:rsidRPr="00CF2EDD">
        <w:rPr>
          <w:sz w:val="24"/>
          <w:szCs w:val="24"/>
        </w:rPr>
        <w:t>Da bi zmanjšali možnost poškodbe pri padcu, se plezalci redko povzpnejo višje od 3-5 metrov. Plezanje nad 7 me</w:t>
      </w:r>
      <w:r w:rsidR="00CF2EDD">
        <w:rPr>
          <w:sz w:val="24"/>
          <w:szCs w:val="24"/>
        </w:rPr>
        <w:t>tri nad tlemi običajno označujem</w:t>
      </w:r>
      <w:r w:rsidRPr="00CF2EDD">
        <w:rPr>
          <w:sz w:val="24"/>
          <w:szCs w:val="24"/>
        </w:rPr>
        <w:t xml:space="preserve">o kot </w:t>
      </w:r>
      <w:hyperlink r:id="rId10" w:tooltip="Prosto soliranje (stran ne obstaja)" w:history="1">
        <w:proofErr w:type="spellStart"/>
        <w:r w:rsidRPr="00CF2EDD">
          <w:rPr>
            <w:rStyle w:val="Hiperpovezava"/>
            <w:color w:val="auto"/>
            <w:sz w:val="24"/>
            <w:szCs w:val="24"/>
            <w:u w:val="none"/>
          </w:rPr>
          <w:t>soliranje</w:t>
        </w:r>
        <w:proofErr w:type="spellEnd"/>
      </w:hyperlink>
      <w:r w:rsidRPr="00CF2EDD">
        <w:rPr>
          <w:sz w:val="24"/>
          <w:szCs w:val="24"/>
        </w:rPr>
        <w:t xml:space="preserve">, </w:t>
      </w:r>
      <w:r w:rsidR="0092773A">
        <w:rPr>
          <w:sz w:val="24"/>
          <w:szCs w:val="24"/>
        </w:rPr>
        <w:t>v žargonu se imenujejo</w:t>
      </w:r>
      <w:r w:rsidRPr="00CF2EDD">
        <w:rPr>
          <w:sz w:val="24"/>
          <w:szCs w:val="24"/>
        </w:rPr>
        <w:t xml:space="preserve"> tudi </w:t>
      </w:r>
      <w:proofErr w:type="spellStart"/>
      <w:r w:rsidRPr="00CF2EDD">
        <w:rPr>
          <w:iCs/>
          <w:sz w:val="24"/>
          <w:szCs w:val="24"/>
        </w:rPr>
        <w:t>high</w:t>
      </w:r>
      <w:proofErr w:type="spellEnd"/>
      <w:r w:rsidRPr="00CF2EDD">
        <w:rPr>
          <w:iCs/>
          <w:sz w:val="24"/>
          <w:szCs w:val="24"/>
        </w:rPr>
        <w:t>-</w:t>
      </w:r>
      <w:proofErr w:type="spellStart"/>
      <w:r w:rsidRPr="00CF2EDD">
        <w:rPr>
          <w:iCs/>
          <w:sz w:val="24"/>
          <w:szCs w:val="24"/>
        </w:rPr>
        <w:t>ball</w:t>
      </w:r>
      <w:proofErr w:type="spellEnd"/>
      <w:r w:rsidRPr="00CF2EDD">
        <w:rPr>
          <w:sz w:val="24"/>
          <w:szCs w:val="24"/>
        </w:rPr>
        <w:t xml:space="preserve"> balvansk</w:t>
      </w:r>
      <w:r w:rsidR="0092773A">
        <w:rPr>
          <w:sz w:val="24"/>
          <w:szCs w:val="24"/>
        </w:rPr>
        <w:t>i</w:t>
      </w:r>
      <w:r w:rsidRPr="00CF2EDD">
        <w:rPr>
          <w:sz w:val="24"/>
          <w:szCs w:val="24"/>
        </w:rPr>
        <w:t xml:space="preserve"> problem</w:t>
      </w:r>
      <w:r w:rsidR="0092773A">
        <w:rPr>
          <w:sz w:val="24"/>
          <w:szCs w:val="24"/>
        </w:rPr>
        <w:t>i</w:t>
      </w:r>
      <w:r w:rsidRPr="00CF2EDD">
        <w:rPr>
          <w:sz w:val="24"/>
          <w:szCs w:val="24"/>
        </w:rPr>
        <w:t xml:space="preserve">. Za varovanje plezalci uporabljajo posebne blazine, imenovane </w:t>
      </w:r>
      <w:hyperlink r:id="rId11" w:tooltip="Crash pad (stran ne obstaja)" w:history="1">
        <w:proofErr w:type="spellStart"/>
        <w:r w:rsidRPr="00CF2EDD">
          <w:rPr>
            <w:rStyle w:val="Hiperpovezava"/>
            <w:iCs/>
            <w:color w:val="auto"/>
            <w:sz w:val="24"/>
            <w:szCs w:val="24"/>
            <w:u w:val="none"/>
          </w:rPr>
          <w:t>crash</w:t>
        </w:r>
        <w:proofErr w:type="spellEnd"/>
        <w:r w:rsidRPr="00CF2EDD">
          <w:rPr>
            <w:rStyle w:val="Hiperpovezava"/>
            <w:iCs/>
            <w:color w:val="auto"/>
            <w:sz w:val="24"/>
            <w:szCs w:val="24"/>
            <w:u w:val="none"/>
          </w:rPr>
          <w:t xml:space="preserve"> pad</w:t>
        </w:r>
      </w:hyperlink>
      <w:r w:rsidRPr="00CF2EDD">
        <w:rPr>
          <w:iCs/>
          <w:sz w:val="24"/>
          <w:szCs w:val="24"/>
        </w:rPr>
        <w:t>,</w:t>
      </w:r>
      <w:r w:rsidRPr="00CF2EDD">
        <w:rPr>
          <w:sz w:val="24"/>
          <w:szCs w:val="24"/>
        </w:rPr>
        <w:t xml:space="preserve"> ki ublažijo sile ob padcu. Po navadi plezalca varuje t</w:t>
      </w:r>
      <w:r w:rsidR="0092773A">
        <w:rPr>
          <w:sz w:val="24"/>
          <w:szCs w:val="24"/>
        </w:rPr>
        <w:t>udi varujoči; njihova naloga je</w:t>
      </w:r>
      <w:r w:rsidRPr="00CF2EDD">
        <w:rPr>
          <w:sz w:val="24"/>
          <w:szCs w:val="24"/>
        </w:rPr>
        <w:t xml:space="preserve"> s pomočjo rok usmeriti morebiten padec na blazino.</w:t>
      </w:r>
    </w:p>
    <w:p w:rsidR="00E2481B" w:rsidRPr="00CF2EDD" w:rsidRDefault="00E2481B" w:rsidP="00CF2EDD">
      <w:pPr>
        <w:jc w:val="both"/>
        <w:rPr>
          <w:sz w:val="24"/>
          <w:szCs w:val="24"/>
        </w:rPr>
      </w:pPr>
      <w:r w:rsidRPr="00CF2EDD">
        <w:rPr>
          <w:sz w:val="24"/>
          <w:szCs w:val="24"/>
        </w:rPr>
        <w:t>Balvansko plezanje postaja vedno bolj priljubljeno; nekatere telovadnice imajo posebne stene za balvaniranje, pojavljajo pa se tudi plezalne telovadnice, namenjene izključno balvanskemu plezanju. Tega športa se dandanes lotevajo tako otroci kot odrasli. Nekatere študije</w:t>
      </w:r>
      <w:r w:rsidR="0092773A">
        <w:rPr>
          <w:sz w:val="24"/>
          <w:szCs w:val="24"/>
        </w:rPr>
        <w:t xml:space="preserve"> so pokazale, da mladi plezalci</w:t>
      </w:r>
      <w:r w:rsidRPr="00CF2EDD">
        <w:rPr>
          <w:sz w:val="24"/>
          <w:szCs w:val="24"/>
        </w:rPr>
        <w:t xml:space="preserve"> zaradi svojih mladostniških </w:t>
      </w:r>
      <w:r w:rsidR="0092773A">
        <w:rPr>
          <w:sz w:val="24"/>
          <w:szCs w:val="24"/>
        </w:rPr>
        <w:t>»</w:t>
      </w:r>
      <w:r w:rsidRPr="00CF2EDD">
        <w:rPr>
          <w:sz w:val="24"/>
          <w:szCs w:val="24"/>
        </w:rPr>
        <w:t>pomanjkljivosti</w:t>
      </w:r>
      <w:r w:rsidR="0092773A">
        <w:rPr>
          <w:sz w:val="24"/>
          <w:szCs w:val="24"/>
        </w:rPr>
        <w:t>«</w:t>
      </w:r>
      <w:r w:rsidRPr="00CF2EDD">
        <w:rPr>
          <w:sz w:val="24"/>
          <w:szCs w:val="24"/>
        </w:rPr>
        <w:t xml:space="preserve"> (višina in moč), razvijejo celo boljše veščine kot odrasli.</w:t>
      </w:r>
    </w:p>
    <w:p w:rsidR="00CF2EDD" w:rsidRDefault="00CF2EDD" w:rsidP="00E2481B">
      <w:pPr>
        <w:rPr>
          <w:lang w:eastAsia="sl-SI"/>
        </w:rPr>
      </w:pPr>
    </w:p>
    <w:p w:rsidR="00CF2EDD" w:rsidRPr="00CF2EDD" w:rsidRDefault="00CF2EDD" w:rsidP="00E2481B">
      <w:pPr>
        <w:rPr>
          <w:b/>
          <w:sz w:val="40"/>
          <w:szCs w:val="40"/>
          <w:lang w:eastAsia="sl-SI"/>
        </w:rPr>
      </w:pPr>
      <w:r w:rsidRPr="00CF2EDD">
        <w:rPr>
          <w:b/>
          <w:sz w:val="40"/>
          <w:szCs w:val="40"/>
          <w:lang w:eastAsia="sl-SI"/>
        </w:rPr>
        <w:t>Oprema</w:t>
      </w:r>
    </w:p>
    <w:p w:rsidR="00E2481B" w:rsidRPr="00CF2EDD" w:rsidRDefault="00E2481B" w:rsidP="00CF2EDD">
      <w:pPr>
        <w:jc w:val="both"/>
        <w:rPr>
          <w:sz w:val="24"/>
          <w:szCs w:val="24"/>
          <w:lang w:eastAsia="sl-SI"/>
        </w:rPr>
      </w:pPr>
      <w:r w:rsidRPr="00CF2EDD">
        <w:rPr>
          <w:sz w:val="24"/>
          <w:szCs w:val="24"/>
          <w:lang w:eastAsia="sl-SI"/>
        </w:rPr>
        <w:t>Ena izmed glavnih privlačnosti balvaniranja so relativno pičle zahteve za opremo. Nič nenavadnega ni, če opazimo balvanske plezalce, ki imajo le čevlje, vrečko za magnezijo ter majhen predpražnik ali krpico, kjer si očistijo plezalne čevlje. Splošna oprema sicer vključuje:</w:t>
      </w:r>
    </w:p>
    <w:p w:rsidR="0082181E" w:rsidRPr="00CF2EDD" w:rsidRDefault="00A83027" w:rsidP="00CF2EDD">
      <w:pPr>
        <w:pStyle w:val="Odstavekseznama"/>
        <w:numPr>
          <w:ilvl w:val="0"/>
          <w:numId w:val="2"/>
        </w:numPr>
        <w:jc w:val="both"/>
        <w:rPr>
          <w:sz w:val="24"/>
          <w:szCs w:val="24"/>
          <w:lang w:eastAsia="sl-SI"/>
        </w:rPr>
      </w:pPr>
      <w:hyperlink r:id="rId12" w:tooltip="Plezalni čevlji" w:history="1">
        <w:r w:rsidR="0082181E" w:rsidRPr="00CF2EDD">
          <w:rPr>
            <w:b/>
            <w:sz w:val="24"/>
            <w:szCs w:val="24"/>
            <w:lang w:eastAsia="sl-SI"/>
          </w:rPr>
          <w:t>plezalne čevlje</w:t>
        </w:r>
      </w:hyperlink>
      <w:r w:rsidR="0082181E" w:rsidRPr="00CF2EDD">
        <w:rPr>
          <w:sz w:val="24"/>
          <w:szCs w:val="24"/>
          <w:lang w:eastAsia="sl-SI"/>
        </w:rPr>
        <w:t xml:space="preserve"> za boljši oprijem,</w:t>
      </w:r>
    </w:p>
    <w:p w:rsidR="00E2481B" w:rsidRPr="00CF2EDD" w:rsidRDefault="00A83027" w:rsidP="00CF2EDD">
      <w:pPr>
        <w:pStyle w:val="Odstavekseznama"/>
        <w:numPr>
          <w:ilvl w:val="0"/>
          <w:numId w:val="2"/>
        </w:numPr>
        <w:jc w:val="both"/>
        <w:rPr>
          <w:sz w:val="24"/>
          <w:szCs w:val="24"/>
          <w:lang w:eastAsia="sl-SI"/>
        </w:rPr>
      </w:pPr>
      <w:hyperlink r:id="rId13" w:tooltip="Magnezija" w:history="1">
        <w:r w:rsidR="00E2481B" w:rsidRPr="00CF2EDD">
          <w:rPr>
            <w:b/>
            <w:sz w:val="24"/>
            <w:szCs w:val="24"/>
            <w:lang w:eastAsia="sl-SI"/>
          </w:rPr>
          <w:t>magnezijo</w:t>
        </w:r>
      </w:hyperlink>
      <w:r w:rsidR="0082181E" w:rsidRPr="00CF2EDD">
        <w:rPr>
          <w:sz w:val="24"/>
          <w:szCs w:val="24"/>
          <w:lang w:eastAsia="sl-SI"/>
        </w:rPr>
        <w:t>, ki preprečuje potenje rok,</w:t>
      </w:r>
    </w:p>
    <w:p w:rsidR="00E2481B" w:rsidRPr="00CF2EDD" w:rsidRDefault="00E2481B" w:rsidP="00CF2EDD">
      <w:pPr>
        <w:pStyle w:val="Odstavekseznama"/>
        <w:numPr>
          <w:ilvl w:val="0"/>
          <w:numId w:val="2"/>
        </w:numPr>
        <w:jc w:val="both"/>
        <w:rPr>
          <w:sz w:val="24"/>
          <w:szCs w:val="24"/>
          <w:lang w:eastAsia="sl-SI"/>
        </w:rPr>
      </w:pPr>
      <w:r w:rsidRPr="00CF2EDD">
        <w:rPr>
          <w:sz w:val="24"/>
          <w:szCs w:val="24"/>
          <w:lang w:eastAsia="sl-SI"/>
        </w:rPr>
        <w:t xml:space="preserve">žimnici podobno </w:t>
      </w:r>
      <w:r w:rsidRPr="00CF2EDD">
        <w:rPr>
          <w:b/>
          <w:sz w:val="24"/>
          <w:szCs w:val="24"/>
          <w:lang w:eastAsia="sl-SI"/>
        </w:rPr>
        <w:t>blazino</w:t>
      </w:r>
      <w:r w:rsidRPr="00CF2EDD">
        <w:rPr>
          <w:sz w:val="24"/>
          <w:szCs w:val="24"/>
          <w:lang w:eastAsia="sl-SI"/>
        </w:rPr>
        <w:t xml:space="preserve">, imenovano </w:t>
      </w:r>
      <w:proofErr w:type="spellStart"/>
      <w:r w:rsidR="00CF2EDD">
        <w:rPr>
          <w:b/>
          <w:iCs/>
          <w:sz w:val="24"/>
          <w:szCs w:val="24"/>
          <w:lang w:eastAsia="sl-SI"/>
        </w:rPr>
        <w:t>crash</w:t>
      </w:r>
      <w:proofErr w:type="spellEnd"/>
      <w:r w:rsidR="00CF2EDD">
        <w:rPr>
          <w:b/>
          <w:iCs/>
          <w:sz w:val="24"/>
          <w:szCs w:val="24"/>
          <w:lang w:eastAsia="sl-SI"/>
        </w:rPr>
        <w:t xml:space="preserve"> </w:t>
      </w:r>
      <w:r w:rsidRPr="00CF2EDD">
        <w:rPr>
          <w:b/>
          <w:iCs/>
          <w:sz w:val="24"/>
          <w:szCs w:val="24"/>
          <w:lang w:eastAsia="sl-SI"/>
        </w:rPr>
        <w:t>pad</w:t>
      </w:r>
      <w:r w:rsidRPr="00CF2EDD">
        <w:rPr>
          <w:iCs/>
          <w:sz w:val="24"/>
          <w:szCs w:val="24"/>
          <w:lang w:eastAsia="sl-SI"/>
        </w:rPr>
        <w:t>.</w:t>
      </w:r>
      <w:r w:rsidRPr="00CF2EDD">
        <w:rPr>
          <w:sz w:val="24"/>
          <w:szCs w:val="24"/>
          <w:lang w:eastAsia="sl-SI"/>
        </w:rPr>
        <w:t xml:space="preserve"> To so po navadi debele, pravokotne, penaste blazine, oblečene v ovoj iz trpežnega blaga. Varovalci blazino razprejo na tleh pred balvanom, da prekrijejo neraven teren in ublaži</w:t>
      </w:r>
      <w:r w:rsidR="0082181E" w:rsidRPr="00CF2EDD">
        <w:rPr>
          <w:sz w:val="24"/>
          <w:szCs w:val="24"/>
          <w:lang w:eastAsia="sl-SI"/>
        </w:rPr>
        <w:t>jo plezalčev padec,</w:t>
      </w:r>
    </w:p>
    <w:p w:rsidR="0082181E" w:rsidRPr="00CF2EDD" w:rsidRDefault="00E2481B" w:rsidP="00CF2EDD">
      <w:pPr>
        <w:pStyle w:val="Odstavekseznama"/>
        <w:numPr>
          <w:ilvl w:val="0"/>
          <w:numId w:val="2"/>
        </w:numPr>
        <w:jc w:val="both"/>
        <w:rPr>
          <w:sz w:val="24"/>
          <w:szCs w:val="24"/>
          <w:lang w:eastAsia="sl-SI"/>
        </w:rPr>
      </w:pPr>
      <w:r w:rsidRPr="00CF2EDD">
        <w:rPr>
          <w:b/>
          <w:sz w:val="24"/>
          <w:szCs w:val="24"/>
          <w:lang w:eastAsia="sl-SI"/>
        </w:rPr>
        <w:lastRenderedPageBreak/>
        <w:t>krtačke</w:t>
      </w:r>
      <w:r w:rsidRPr="00CF2EDD">
        <w:rPr>
          <w:sz w:val="24"/>
          <w:szCs w:val="24"/>
          <w:lang w:eastAsia="sl-SI"/>
        </w:rPr>
        <w:t xml:space="preserve"> različnih velikosti za čiščenje oprimkov in odstranjevanje magnezije</w:t>
      </w:r>
      <w:r w:rsidR="00CF2EDD">
        <w:rPr>
          <w:sz w:val="24"/>
          <w:szCs w:val="24"/>
          <w:lang w:eastAsia="sl-SI"/>
        </w:rPr>
        <w:t>,</w:t>
      </w:r>
    </w:p>
    <w:p w:rsidR="00E2481B" w:rsidRPr="00CF2EDD" w:rsidRDefault="00E2481B" w:rsidP="00CF2EDD">
      <w:pPr>
        <w:pStyle w:val="Odstavekseznama"/>
        <w:numPr>
          <w:ilvl w:val="0"/>
          <w:numId w:val="2"/>
        </w:numPr>
        <w:jc w:val="both"/>
        <w:rPr>
          <w:sz w:val="24"/>
          <w:szCs w:val="24"/>
          <w:lang w:eastAsia="sl-SI"/>
        </w:rPr>
      </w:pPr>
      <w:r w:rsidRPr="00CF2EDD">
        <w:rPr>
          <w:b/>
          <w:sz w:val="24"/>
          <w:szCs w:val="24"/>
          <w:lang w:eastAsia="sl-SI"/>
        </w:rPr>
        <w:t>trak</w:t>
      </w:r>
      <w:r w:rsidRPr="00CF2EDD">
        <w:rPr>
          <w:sz w:val="24"/>
          <w:szCs w:val="24"/>
          <w:lang w:eastAsia="sl-SI"/>
        </w:rPr>
        <w:t xml:space="preserve"> za povijanje manjših ran in </w:t>
      </w:r>
      <w:r w:rsidR="0082181E" w:rsidRPr="00CF2EDD">
        <w:rPr>
          <w:sz w:val="24"/>
          <w:szCs w:val="24"/>
          <w:lang w:eastAsia="sl-SI"/>
        </w:rPr>
        <w:t>žuljev</w:t>
      </w:r>
      <w:r w:rsidR="00CF2EDD">
        <w:rPr>
          <w:sz w:val="24"/>
          <w:szCs w:val="24"/>
          <w:lang w:eastAsia="sl-SI"/>
        </w:rPr>
        <w:t xml:space="preserve"> na rokah,</w:t>
      </w:r>
    </w:p>
    <w:p w:rsidR="0082181E" w:rsidRPr="00CF2EDD" w:rsidRDefault="0082181E" w:rsidP="00CF2EDD">
      <w:pPr>
        <w:pStyle w:val="Odstavekseznama"/>
        <w:numPr>
          <w:ilvl w:val="0"/>
          <w:numId w:val="2"/>
        </w:numPr>
        <w:jc w:val="both"/>
        <w:rPr>
          <w:sz w:val="24"/>
          <w:szCs w:val="24"/>
          <w:lang w:eastAsia="sl-SI"/>
        </w:rPr>
      </w:pPr>
      <w:r w:rsidRPr="00CF2EDD">
        <w:rPr>
          <w:sz w:val="24"/>
          <w:szCs w:val="24"/>
          <w:lang w:eastAsia="sl-SI"/>
        </w:rPr>
        <w:t xml:space="preserve">udobna </w:t>
      </w:r>
      <w:r w:rsidRPr="00CF2EDD">
        <w:rPr>
          <w:b/>
          <w:sz w:val="24"/>
          <w:szCs w:val="24"/>
          <w:lang w:eastAsia="sl-SI"/>
        </w:rPr>
        <w:t>športna oblačila</w:t>
      </w:r>
      <w:r w:rsidR="00CF2EDD">
        <w:rPr>
          <w:b/>
          <w:sz w:val="24"/>
          <w:szCs w:val="24"/>
          <w:lang w:eastAsia="sl-SI"/>
        </w:rPr>
        <w:t>.</w:t>
      </w:r>
    </w:p>
    <w:p w:rsidR="00CF2EDD" w:rsidRDefault="00CF2EDD" w:rsidP="0082181E"/>
    <w:p w:rsidR="00CF2EDD" w:rsidRPr="00CF2EDD" w:rsidRDefault="00CF2EDD" w:rsidP="0082181E">
      <w:pPr>
        <w:rPr>
          <w:b/>
          <w:sz w:val="40"/>
          <w:szCs w:val="40"/>
        </w:rPr>
      </w:pPr>
      <w:r w:rsidRPr="00CF2EDD">
        <w:rPr>
          <w:b/>
          <w:sz w:val="40"/>
          <w:szCs w:val="40"/>
        </w:rPr>
        <w:t>Ocenjevanje</w:t>
      </w:r>
    </w:p>
    <w:p w:rsidR="0082181E" w:rsidRPr="00CF2EDD" w:rsidRDefault="0082181E" w:rsidP="00CF2EDD">
      <w:pPr>
        <w:jc w:val="both"/>
        <w:rPr>
          <w:sz w:val="24"/>
          <w:szCs w:val="24"/>
        </w:rPr>
      </w:pPr>
      <w:r w:rsidRPr="00CF2EDD">
        <w:rPr>
          <w:sz w:val="24"/>
          <w:szCs w:val="24"/>
        </w:rPr>
        <w:t xml:space="preserve">Tako kot pri drugih vrstah plezanja, se je tudi pri balvanskem plezanju razvil samosvoj ocenjevalni sistem, namenjen primerjavi težavnosti problemov. Najbolj pogosta sistema sta </w:t>
      </w:r>
      <w:r w:rsidRPr="00CF2EDD">
        <w:rPr>
          <w:b/>
          <w:sz w:val="24"/>
          <w:szCs w:val="24"/>
        </w:rPr>
        <w:t>Fontainebleaujska lestvica</w:t>
      </w:r>
      <w:r w:rsidRPr="00CF2EDD">
        <w:rPr>
          <w:sz w:val="24"/>
          <w:szCs w:val="24"/>
        </w:rPr>
        <w:t xml:space="preserve"> (od </w:t>
      </w:r>
      <w:proofErr w:type="spellStart"/>
      <w:r w:rsidRPr="00CF2EDD">
        <w:rPr>
          <w:sz w:val="24"/>
          <w:szCs w:val="24"/>
        </w:rPr>
        <w:t>Fb</w:t>
      </w:r>
      <w:proofErr w:type="spellEnd"/>
      <w:r w:rsidRPr="00CF2EDD">
        <w:rPr>
          <w:sz w:val="24"/>
          <w:szCs w:val="24"/>
        </w:rPr>
        <w:t xml:space="preserve"> 1 do trenutno </w:t>
      </w:r>
      <w:proofErr w:type="spellStart"/>
      <w:r w:rsidRPr="00CF2EDD">
        <w:rPr>
          <w:sz w:val="24"/>
          <w:szCs w:val="24"/>
        </w:rPr>
        <w:t>Fb</w:t>
      </w:r>
      <w:proofErr w:type="spellEnd"/>
      <w:r w:rsidRPr="00CF2EDD">
        <w:rPr>
          <w:sz w:val="24"/>
          <w:szCs w:val="24"/>
        </w:rPr>
        <w:t xml:space="preserve"> 8c</w:t>
      </w:r>
      <w:r w:rsidR="00F05607">
        <w:rPr>
          <w:sz w:val="24"/>
          <w:szCs w:val="24"/>
        </w:rPr>
        <w:t>+</w:t>
      </w:r>
      <w:r w:rsidRPr="00CF2EDD">
        <w:rPr>
          <w:sz w:val="24"/>
          <w:szCs w:val="24"/>
        </w:rPr>
        <w:t>) in »</w:t>
      </w:r>
      <w:r w:rsidRPr="00CF2EDD">
        <w:rPr>
          <w:b/>
          <w:sz w:val="24"/>
          <w:szCs w:val="24"/>
        </w:rPr>
        <w:t>V lestvica</w:t>
      </w:r>
      <w:r w:rsidRPr="00CF2EDD">
        <w:rPr>
          <w:sz w:val="24"/>
          <w:szCs w:val="24"/>
        </w:rPr>
        <w:t>« (od V0 do trenutne V16). Obe lestvici sta navzgor odprti, zato se zgornja stopnja teh lestvic nenehno veča, ko plezalci premagujejo vedno težje probleme.</w:t>
      </w:r>
    </w:p>
    <w:p w:rsidR="00CF2EDD" w:rsidRDefault="00CF2EDD" w:rsidP="0082181E"/>
    <w:p w:rsidR="00CF2EDD" w:rsidRPr="00CF2EDD" w:rsidRDefault="00CF2EDD" w:rsidP="0082181E">
      <w:pPr>
        <w:rPr>
          <w:b/>
          <w:sz w:val="40"/>
          <w:szCs w:val="40"/>
        </w:rPr>
      </w:pPr>
      <w:r w:rsidRPr="00CF2EDD">
        <w:rPr>
          <w:b/>
          <w:sz w:val="40"/>
          <w:szCs w:val="40"/>
        </w:rPr>
        <w:t>Zgodovina</w:t>
      </w:r>
    </w:p>
    <w:p w:rsidR="0082181E" w:rsidRDefault="0082181E" w:rsidP="00CF2EDD">
      <w:pPr>
        <w:jc w:val="both"/>
        <w:rPr>
          <w:sz w:val="24"/>
          <w:szCs w:val="24"/>
        </w:rPr>
      </w:pPr>
      <w:r w:rsidRPr="00CF2EDD">
        <w:rPr>
          <w:sz w:val="24"/>
          <w:szCs w:val="24"/>
        </w:rPr>
        <w:t xml:space="preserve">Dokumentiran izvor balvanskega plezanja lahko najdemo v </w:t>
      </w:r>
      <w:hyperlink r:id="rId14" w:tooltip="Anglija" w:history="1">
        <w:r w:rsidRPr="00CF2EDD">
          <w:rPr>
            <w:rStyle w:val="Hiperpovezava"/>
            <w:color w:val="auto"/>
            <w:sz w:val="24"/>
            <w:szCs w:val="24"/>
            <w:u w:val="none"/>
          </w:rPr>
          <w:t>Angliji</w:t>
        </w:r>
      </w:hyperlink>
      <w:r w:rsidRPr="00CF2EDD">
        <w:rPr>
          <w:sz w:val="24"/>
          <w:szCs w:val="24"/>
        </w:rPr>
        <w:t xml:space="preserve">, </w:t>
      </w:r>
      <w:hyperlink r:id="rId15" w:tooltip="Francija" w:history="1">
        <w:r w:rsidRPr="00CF2EDD">
          <w:rPr>
            <w:rStyle w:val="Hiperpovezava"/>
            <w:color w:val="auto"/>
            <w:sz w:val="24"/>
            <w:szCs w:val="24"/>
            <w:u w:val="none"/>
          </w:rPr>
          <w:t>Franciji</w:t>
        </w:r>
      </w:hyperlink>
      <w:r w:rsidRPr="00CF2EDD">
        <w:rPr>
          <w:sz w:val="24"/>
          <w:szCs w:val="24"/>
        </w:rPr>
        <w:t xml:space="preserve"> in </w:t>
      </w:r>
      <w:hyperlink r:id="rId16" w:tooltip="Italija" w:history="1">
        <w:r w:rsidRPr="00CF2EDD">
          <w:rPr>
            <w:rStyle w:val="Hiperpovezava"/>
            <w:color w:val="auto"/>
            <w:sz w:val="24"/>
            <w:szCs w:val="24"/>
            <w:u w:val="none"/>
          </w:rPr>
          <w:t>Italiji</w:t>
        </w:r>
      </w:hyperlink>
      <w:r w:rsidRPr="00CF2EDD">
        <w:rPr>
          <w:sz w:val="24"/>
          <w:szCs w:val="24"/>
        </w:rPr>
        <w:t xml:space="preserve"> v zadnji četrtini 19. stoletja. Takrat so Britanci skovali besedo </w:t>
      </w:r>
      <w:proofErr w:type="spellStart"/>
      <w:r w:rsidRPr="00CF2EDD">
        <w:rPr>
          <w:iCs/>
          <w:sz w:val="24"/>
          <w:szCs w:val="24"/>
        </w:rPr>
        <w:t>bouldering</w:t>
      </w:r>
      <w:proofErr w:type="spellEnd"/>
      <w:r w:rsidRPr="00CF2EDD">
        <w:rPr>
          <w:sz w:val="24"/>
          <w:szCs w:val="24"/>
        </w:rPr>
        <w:t xml:space="preserve"> (balvaniranje). Mnogo let je balvaniranje veljalo predvsem kot trening za </w:t>
      </w:r>
      <w:hyperlink r:id="rId17" w:tooltip="Plezanje" w:history="1">
        <w:r w:rsidRPr="00CF2EDD">
          <w:rPr>
            <w:rStyle w:val="Hiperpovezava"/>
            <w:color w:val="auto"/>
            <w:sz w:val="24"/>
            <w:szCs w:val="24"/>
            <w:u w:val="none"/>
          </w:rPr>
          <w:t>plezalce</w:t>
        </w:r>
      </w:hyperlink>
      <w:r w:rsidRPr="00CF2EDD">
        <w:rPr>
          <w:sz w:val="24"/>
          <w:szCs w:val="24"/>
        </w:rPr>
        <w:t xml:space="preserve">, čeprav so se že med leti 1930 in 1940 </w:t>
      </w:r>
      <w:r w:rsidR="0092773A">
        <w:rPr>
          <w:sz w:val="24"/>
          <w:szCs w:val="24"/>
        </w:rPr>
        <w:t xml:space="preserve">predvsem </w:t>
      </w:r>
      <w:r w:rsidRPr="00CF2EDD">
        <w:rPr>
          <w:sz w:val="24"/>
          <w:szCs w:val="24"/>
        </w:rPr>
        <w:t xml:space="preserve">Parižani ukvarjali z balvanskim plezanjem </w:t>
      </w:r>
      <w:r w:rsidR="0092773A">
        <w:rPr>
          <w:sz w:val="24"/>
          <w:szCs w:val="24"/>
        </w:rPr>
        <w:t>zgolj zaradi</w:t>
      </w:r>
      <w:r w:rsidRPr="00CF2EDD">
        <w:rPr>
          <w:sz w:val="24"/>
          <w:szCs w:val="24"/>
        </w:rPr>
        <w:t xml:space="preserve"> </w:t>
      </w:r>
      <w:proofErr w:type="spellStart"/>
      <w:r w:rsidRPr="00CF2EDD">
        <w:rPr>
          <w:sz w:val="24"/>
          <w:szCs w:val="24"/>
        </w:rPr>
        <w:t>zaradi</w:t>
      </w:r>
      <w:proofErr w:type="spellEnd"/>
      <w:r w:rsidRPr="00CF2EDD">
        <w:rPr>
          <w:sz w:val="24"/>
          <w:szCs w:val="24"/>
        </w:rPr>
        <w:t xml:space="preserve"> užitka</w:t>
      </w:r>
      <w:r w:rsidR="0092773A">
        <w:rPr>
          <w:sz w:val="24"/>
          <w:szCs w:val="24"/>
        </w:rPr>
        <w:t xml:space="preserve"> in balvaniranja kot takega</w:t>
      </w:r>
      <w:r w:rsidRPr="00CF2EDD">
        <w:rPr>
          <w:sz w:val="24"/>
          <w:szCs w:val="24"/>
        </w:rPr>
        <w:t xml:space="preserve">. Gozd </w:t>
      </w:r>
      <w:hyperlink r:id="rId18" w:tooltip="Fontainebleau" w:history="1">
        <w:r w:rsidRPr="00CF2EDD">
          <w:rPr>
            <w:rStyle w:val="Hiperpovezava"/>
            <w:color w:val="auto"/>
            <w:sz w:val="24"/>
            <w:szCs w:val="24"/>
            <w:u w:val="none"/>
          </w:rPr>
          <w:t>Fontainebleau</w:t>
        </w:r>
      </w:hyperlink>
      <w:r w:rsidRPr="00CF2EDD">
        <w:rPr>
          <w:sz w:val="24"/>
          <w:szCs w:val="24"/>
        </w:rPr>
        <w:t xml:space="preserve"> v predmestju Pariza imajo številni ljudje za </w:t>
      </w:r>
      <w:hyperlink r:id="rId19" w:tooltip="Meka" w:history="1">
        <w:r w:rsidRPr="00CF2EDD">
          <w:rPr>
            <w:rStyle w:val="Hiperpovezava"/>
            <w:color w:val="auto"/>
            <w:sz w:val="24"/>
            <w:szCs w:val="24"/>
            <w:u w:val="none"/>
          </w:rPr>
          <w:t>Meko</w:t>
        </w:r>
      </w:hyperlink>
      <w:r w:rsidRPr="00CF2EDD">
        <w:rPr>
          <w:sz w:val="24"/>
          <w:szCs w:val="24"/>
        </w:rPr>
        <w:t xml:space="preserve"> balvaniranja. Prvi plezalec, ki se je v 50. letih specializiral v balvaniranju in ki je to disciplino zagovarjal kot </w:t>
      </w:r>
      <w:r w:rsidR="0092773A">
        <w:rPr>
          <w:sz w:val="24"/>
          <w:szCs w:val="24"/>
        </w:rPr>
        <w:t>samostojen</w:t>
      </w:r>
      <w:r w:rsidRPr="00CF2EDD">
        <w:rPr>
          <w:sz w:val="24"/>
          <w:szCs w:val="24"/>
        </w:rPr>
        <w:t xml:space="preserve"> šport, je bil </w:t>
      </w:r>
      <w:hyperlink r:id="rId20" w:tooltip="John Gill (plezalec) (stran ne obstaja)" w:history="1">
        <w:r w:rsidRPr="00CF2EDD">
          <w:rPr>
            <w:rStyle w:val="Hiperpovezava"/>
            <w:color w:val="auto"/>
            <w:sz w:val="24"/>
            <w:szCs w:val="24"/>
            <w:u w:val="none"/>
          </w:rPr>
          <w:t xml:space="preserve">John </w:t>
        </w:r>
        <w:proofErr w:type="spellStart"/>
        <w:r w:rsidRPr="00CF2EDD">
          <w:rPr>
            <w:rStyle w:val="Hiperpovezava"/>
            <w:color w:val="auto"/>
            <w:sz w:val="24"/>
            <w:szCs w:val="24"/>
            <w:u w:val="none"/>
          </w:rPr>
          <w:t>Gill</w:t>
        </w:r>
        <w:proofErr w:type="spellEnd"/>
      </w:hyperlink>
      <w:r w:rsidR="00CD0232">
        <w:rPr>
          <w:sz w:val="24"/>
          <w:szCs w:val="24"/>
        </w:rPr>
        <w:t>;</w:t>
      </w:r>
      <w:r w:rsidRPr="00CF2EDD">
        <w:rPr>
          <w:sz w:val="24"/>
          <w:szCs w:val="24"/>
        </w:rPr>
        <w:t xml:space="preserve"> amaterski </w:t>
      </w:r>
      <w:hyperlink r:id="rId21" w:tooltip="Telovadec" w:history="1">
        <w:r w:rsidRPr="00CF2EDD">
          <w:rPr>
            <w:rStyle w:val="Hiperpovezava"/>
            <w:color w:val="auto"/>
            <w:sz w:val="24"/>
            <w:szCs w:val="24"/>
            <w:u w:val="none"/>
          </w:rPr>
          <w:t>telovadec</w:t>
        </w:r>
      </w:hyperlink>
      <w:r w:rsidRPr="00CF2EDD">
        <w:rPr>
          <w:sz w:val="24"/>
          <w:szCs w:val="24"/>
        </w:rPr>
        <w:t xml:space="preserve">, ki </w:t>
      </w:r>
      <w:r w:rsidR="0092773A">
        <w:rPr>
          <w:sz w:val="24"/>
          <w:szCs w:val="24"/>
        </w:rPr>
        <w:t>mu je bilo reševanje balvanskih problemov v velik izziv.</w:t>
      </w:r>
    </w:p>
    <w:p w:rsidR="00CF2EDD" w:rsidRDefault="00CF2EDD" w:rsidP="00CF2EDD">
      <w:pPr>
        <w:jc w:val="both"/>
        <w:rPr>
          <w:sz w:val="24"/>
          <w:szCs w:val="24"/>
        </w:rPr>
      </w:pPr>
    </w:p>
    <w:p w:rsidR="00CF2EDD" w:rsidRDefault="00CF2EDD" w:rsidP="00CF2EDD">
      <w:pPr>
        <w:jc w:val="both"/>
        <w:rPr>
          <w:b/>
          <w:sz w:val="40"/>
          <w:szCs w:val="40"/>
        </w:rPr>
      </w:pPr>
      <w:r w:rsidRPr="00CF2EDD">
        <w:rPr>
          <w:b/>
          <w:sz w:val="40"/>
          <w:szCs w:val="40"/>
        </w:rPr>
        <w:t>Priljubljeni kraji za balvansko plezanje</w:t>
      </w:r>
    </w:p>
    <w:p w:rsidR="00CF2EDD" w:rsidRPr="00CF2EDD" w:rsidRDefault="00CF2EDD" w:rsidP="00CF2EDD">
      <w:pPr>
        <w:rPr>
          <w:b/>
          <w:sz w:val="24"/>
          <w:szCs w:val="24"/>
          <w:lang w:eastAsia="sl-SI"/>
        </w:rPr>
      </w:pPr>
      <w:r w:rsidRPr="00CF2EDD">
        <w:rPr>
          <w:b/>
          <w:sz w:val="24"/>
          <w:szCs w:val="24"/>
          <w:lang w:eastAsia="sl-SI"/>
        </w:rPr>
        <w:t>TUJINA</w:t>
      </w:r>
    </w:p>
    <w:p w:rsidR="00CF2EDD" w:rsidRPr="00CF2EDD" w:rsidRDefault="00CF2EDD" w:rsidP="00CF2EDD">
      <w:pPr>
        <w:rPr>
          <w:sz w:val="24"/>
          <w:szCs w:val="24"/>
          <w:lang w:eastAsia="sl-SI"/>
        </w:rPr>
      </w:pPr>
      <w:r w:rsidRPr="00CF2EDD">
        <w:rPr>
          <w:sz w:val="24"/>
          <w:szCs w:val="24"/>
          <w:lang w:eastAsia="sl-SI"/>
        </w:rPr>
        <w:t xml:space="preserve">V zadnjem času nastaja veliko novih območij z označenimi balvanskimi problemi. Najbolj znana so </w:t>
      </w:r>
      <w:hyperlink r:id="rId22" w:tooltip="Fontainebleau" w:history="1">
        <w:r w:rsidRPr="00CF2EDD">
          <w:rPr>
            <w:b/>
            <w:sz w:val="24"/>
            <w:szCs w:val="24"/>
            <w:lang w:eastAsia="sl-SI"/>
          </w:rPr>
          <w:t>Fontainebleau</w:t>
        </w:r>
      </w:hyperlink>
      <w:r w:rsidR="0092773A">
        <w:t xml:space="preserve"> (Francija)</w:t>
      </w:r>
      <w:r w:rsidRPr="00CF2EDD">
        <w:rPr>
          <w:sz w:val="24"/>
          <w:szCs w:val="24"/>
          <w:lang w:eastAsia="sl-SI"/>
        </w:rPr>
        <w:t xml:space="preserve">, </w:t>
      </w:r>
      <w:hyperlink r:id="rId23" w:tooltip="Bishop, Kalifornia (stran ne obstaja)" w:history="1">
        <w:proofErr w:type="spellStart"/>
        <w:r w:rsidRPr="00CF2EDD">
          <w:rPr>
            <w:b/>
            <w:sz w:val="24"/>
            <w:szCs w:val="24"/>
            <w:lang w:eastAsia="sl-SI"/>
          </w:rPr>
          <w:t>Bishop</w:t>
        </w:r>
        <w:proofErr w:type="spellEnd"/>
      </w:hyperlink>
      <w:r w:rsidRPr="00CF2EDD">
        <w:rPr>
          <w:sz w:val="24"/>
          <w:szCs w:val="24"/>
          <w:lang w:eastAsia="sl-SI"/>
        </w:rPr>
        <w:t xml:space="preserve"> (Kalifornija), </w:t>
      </w:r>
      <w:hyperlink r:id="rId24" w:tooltip="Hueco Tanks (stran ne obstaja)" w:history="1">
        <w:proofErr w:type="spellStart"/>
        <w:r w:rsidRPr="00CF2EDD">
          <w:rPr>
            <w:b/>
            <w:sz w:val="24"/>
            <w:szCs w:val="24"/>
            <w:lang w:eastAsia="sl-SI"/>
          </w:rPr>
          <w:t>Hueco</w:t>
        </w:r>
        <w:proofErr w:type="spellEnd"/>
        <w:r w:rsidRPr="00CF2EDD">
          <w:rPr>
            <w:b/>
            <w:sz w:val="24"/>
            <w:szCs w:val="24"/>
            <w:lang w:eastAsia="sl-SI"/>
          </w:rPr>
          <w:t xml:space="preserve"> </w:t>
        </w:r>
        <w:proofErr w:type="spellStart"/>
        <w:r w:rsidRPr="00CF2EDD">
          <w:rPr>
            <w:b/>
            <w:sz w:val="24"/>
            <w:szCs w:val="24"/>
            <w:lang w:eastAsia="sl-SI"/>
          </w:rPr>
          <w:t>Tanks</w:t>
        </w:r>
        <w:proofErr w:type="spellEnd"/>
      </w:hyperlink>
      <w:r w:rsidRPr="00CF2EDD">
        <w:rPr>
          <w:sz w:val="24"/>
          <w:szCs w:val="24"/>
          <w:lang w:eastAsia="sl-SI"/>
        </w:rPr>
        <w:t xml:space="preserve"> (</w:t>
      </w:r>
      <w:hyperlink r:id="rId25" w:tooltip="Teksas" w:history="1">
        <w:r w:rsidRPr="00CF2EDD">
          <w:rPr>
            <w:sz w:val="24"/>
            <w:szCs w:val="24"/>
            <w:lang w:eastAsia="sl-SI"/>
          </w:rPr>
          <w:t>Teksas</w:t>
        </w:r>
      </w:hyperlink>
      <w:r w:rsidRPr="00CF2EDD">
        <w:rPr>
          <w:sz w:val="24"/>
          <w:szCs w:val="24"/>
          <w:lang w:eastAsia="sl-SI"/>
        </w:rPr>
        <w:t xml:space="preserve">), </w:t>
      </w:r>
      <w:hyperlink r:id="rId26" w:tooltip="Hampi (stran ne obstaja)" w:history="1">
        <w:proofErr w:type="spellStart"/>
        <w:r w:rsidRPr="00CF2EDD">
          <w:rPr>
            <w:b/>
            <w:sz w:val="24"/>
            <w:szCs w:val="24"/>
            <w:lang w:eastAsia="sl-SI"/>
          </w:rPr>
          <w:t>Hampi</w:t>
        </w:r>
        <w:proofErr w:type="spellEnd"/>
      </w:hyperlink>
      <w:r w:rsidRPr="00CF2EDD">
        <w:rPr>
          <w:sz w:val="24"/>
          <w:szCs w:val="24"/>
          <w:lang w:eastAsia="sl-SI"/>
        </w:rPr>
        <w:t xml:space="preserve"> (</w:t>
      </w:r>
      <w:hyperlink r:id="rId27" w:tooltip="Indija" w:history="1">
        <w:r w:rsidRPr="00CF2EDD">
          <w:rPr>
            <w:sz w:val="24"/>
            <w:szCs w:val="24"/>
            <w:lang w:eastAsia="sl-SI"/>
          </w:rPr>
          <w:t>Indija</w:t>
        </w:r>
      </w:hyperlink>
      <w:r w:rsidRPr="00CF2EDD">
        <w:rPr>
          <w:sz w:val="24"/>
          <w:szCs w:val="24"/>
          <w:lang w:eastAsia="sl-SI"/>
        </w:rPr>
        <w:t xml:space="preserve">), </w:t>
      </w:r>
      <w:hyperlink r:id="rId28" w:tooltip="Stanage (stran ne obstaja)" w:history="1">
        <w:proofErr w:type="spellStart"/>
        <w:r w:rsidRPr="00CF2EDD">
          <w:rPr>
            <w:b/>
            <w:sz w:val="24"/>
            <w:szCs w:val="24"/>
            <w:lang w:eastAsia="sl-SI"/>
          </w:rPr>
          <w:t>Stanage</w:t>
        </w:r>
        <w:proofErr w:type="spellEnd"/>
      </w:hyperlink>
      <w:r w:rsidRPr="00CF2EDD">
        <w:rPr>
          <w:sz w:val="24"/>
          <w:szCs w:val="24"/>
          <w:lang w:eastAsia="sl-SI"/>
        </w:rPr>
        <w:t xml:space="preserve"> (</w:t>
      </w:r>
      <w:hyperlink r:id="rId29" w:tooltip="Velika Britanija" w:history="1">
        <w:r w:rsidRPr="00CF2EDD">
          <w:rPr>
            <w:sz w:val="24"/>
            <w:szCs w:val="24"/>
            <w:lang w:eastAsia="sl-SI"/>
          </w:rPr>
          <w:t>Velika Britanija</w:t>
        </w:r>
      </w:hyperlink>
      <w:r w:rsidRPr="00CF2EDD">
        <w:rPr>
          <w:sz w:val="24"/>
          <w:szCs w:val="24"/>
          <w:lang w:eastAsia="sl-SI"/>
        </w:rPr>
        <w:t>)</w:t>
      </w:r>
      <w:r w:rsidR="0092773A">
        <w:rPr>
          <w:sz w:val="24"/>
          <w:szCs w:val="24"/>
          <w:lang w:eastAsia="sl-SI"/>
        </w:rPr>
        <w:t xml:space="preserve"> </w:t>
      </w:r>
      <w:r w:rsidRPr="00CF2EDD">
        <w:rPr>
          <w:sz w:val="24"/>
          <w:szCs w:val="24"/>
          <w:lang w:eastAsia="sl-SI"/>
        </w:rPr>
        <w:t>...</w:t>
      </w:r>
    </w:p>
    <w:p w:rsidR="00CF2EDD" w:rsidRPr="00CF2EDD" w:rsidRDefault="00CF2EDD" w:rsidP="00CF2EDD">
      <w:pPr>
        <w:rPr>
          <w:b/>
          <w:sz w:val="24"/>
          <w:szCs w:val="24"/>
          <w:lang w:eastAsia="sl-SI"/>
        </w:rPr>
      </w:pPr>
      <w:r w:rsidRPr="00CF2EDD">
        <w:rPr>
          <w:b/>
          <w:sz w:val="24"/>
          <w:szCs w:val="24"/>
          <w:lang w:eastAsia="sl-SI"/>
        </w:rPr>
        <w:t>SLOVENIJA</w:t>
      </w:r>
    </w:p>
    <w:p w:rsidR="00CF2EDD" w:rsidRPr="00CF2EDD" w:rsidRDefault="00CF2EDD" w:rsidP="00CF2EDD">
      <w:pPr>
        <w:rPr>
          <w:sz w:val="24"/>
          <w:szCs w:val="24"/>
          <w:lang w:eastAsia="sl-SI"/>
        </w:rPr>
      </w:pPr>
      <w:r w:rsidRPr="00CF2EDD">
        <w:rPr>
          <w:sz w:val="24"/>
          <w:szCs w:val="24"/>
          <w:lang w:eastAsia="sl-SI"/>
        </w:rPr>
        <w:t xml:space="preserve">Nekaj takih območij je tudi v </w:t>
      </w:r>
      <w:hyperlink r:id="rId30" w:tooltip="Slovenija" w:history="1">
        <w:r w:rsidRPr="00CF2EDD">
          <w:rPr>
            <w:sz w:val="24"/>
            <w:szCs w:val="24"/>
            <w:lang w:eastAsia="sl-SI"/>
          </w:rPr>
          <w:t>Sloveniji</w:t>
        </w:r>
      </w:hyperlink>
      <w:r w:rsidRPr="00CF2EDD">
        <w:rPr>
          <w:sz w:val="24"/>
          <w:szCs w:val="24"/>
          <w:lang w:eastAsia="sl-SI"/>
        </w:rPr>
        <w:t xml:space="preserve">: </w:t>
      </w:r>
      <w:hyperlink r:id="rId31" w:tooltip="Trenta" w:history="1">
        <w:r w:rsidRPr="00CF2EDD">
          <w:rPr>
            <w:b/>
            <w:sz w:val="24"/>
            <w:szCs w:val="24"/>
            <w:lang w:eastAsia="sl-SI"/>
          </w:rPr>
          <w:t>Trenta</w:t>
        </w:r>
      </w:hyperlink>
      <w:r w:rsidRPr="00CF2EDD">
        <w:rPr>
          <w:b/>
          <w:sz w:val="24"/>
          <w:szCs w:val="24"/>
          <w:lang w:eastAsia="sl-SI"/>
        </w:rPr>
        <w:t xml:space="preserve">, </w:t>
      </w:r>
      <w:hyperlink r:id="rId32" w:tooltip="Podljubelj" w:history="1">
        <w:r w:rsidRPr="00CF2EDD">
          <w:rPr>
            <w:b/>
            <w:sz w:val="24"/>
            <w:szCs w:val="24"/>
            <w:lang w:eastAsia="sl-SI"/>
          </w:rPr>
          <w:t>Podljubelj</w:t>
        </w:r>
      </w:hyperlink>
      <w:r w:rsidRPr="00CF2EDD">
        <w:rPr>
          <w:b/>
          <w:sz w:val="24"/>
          <w:szCs w:val="24"/>
          <w:lang w:eastAsia="sl-SI"/>
        </w:rPr>
        <w:t>, Topla, Gore, Vitovlje</w:t>
      </w:r>
      <w:r w:rsidR="0092773A">
        <w:rPr>
          <w:b/>
          <w:sz w:val="24"/>
          <w:szCs w:val="24"/>
          <w:lang w:eastAsia="sl-SI"/>
        </w:rPr>
        <w:t xml:space="preserve">, </w:t>
      </w:r>
      <w:proofErr w:type="spellStart"/>
      <w:r w:rsidR="0092773A">
        <w:rPr>
          <w:b/>
          <w:sz w:val="24"/>
          <w:szCs w:val="24"/>
          <w:lang w:eastAsia="sl-SI"/>
        </w:rPr>
        <w:t>Jurgovo</w:t>
      </w:r>
      <w:proofErr w:type="spellEnd"/>
      <w:r>
        <w:rPr>
          <w:sz w:val="24"/>
          <w:szCs w:val="24"/>
          <w:lang w:eastAsia="sl-SI"/>
        </w:rPr>
        <w:t xml:space="preserve"> …</w:t>
      </w:r>
    </w:p>
    <w:p w:rsidR="00CF2EDD" w:rsidRPr="00CF2EDD" w:rsidRDefault="00CF2EDD" w:rsidP="00CF2EDD">
      <w:pPr>
        <w:jc w:val="both"/>
        <w:rPr>
          <w:b/>
          <w:sz w:val="24"/>
          <w:szCs w:val="24"/>
        </w:rPr>
      </w:pPr>
    </w:p>
    <w:sectPr w:rsidR="00CF2EDD" w:rsidRPr="00CF2EDD" w:rsidSect="00766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81FD8"/>
    <w:multiLevelType w:val="hybridMultilevel"/>
    <w:tmpl w:val="7460F294"/>
    <w:lvl w:ilvl="0" w:tplc="4424975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8793398"/>
    <w:multiLevelType w:val="multilevel"/>
    <w:tmpl w:val="0028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81B"/>
    <w:rsid w:val="001915E7"/>
    <w:rsid w:val="00766D35"/>
    <w:rsid w:val="0082181E"/>
    <w:rsid w:val="0092773A"/>
    <w:rsid w:val="00A83027"/>
    <w:rsid w:val="00CD0232"/>
    <w:rsid w:val="00CF2EDD"/>
    <w:rsid w:val="00E2481B"/>
    <w:rsid w:val="00F056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6D35"/>
  </w:style>
  <w:style w:type="paragraph" w:styleId="Naslov3">
    <w:name w:val="heading 3"/>
    <w:basedOn w:val="Navaden"/>
    <w:link w:val="Naslov3Znak"/>
    <w:uiPriority w:val="9"/>
    <w:qFormat/>
    <w:rsid w:val="00CF2ED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481B"/>
    <w:rPr>
      <w:color w:val="0000FF"/>
      <w:u w:val="single"/>
    </w:rPr>
  </w:style>
  <w:style w:type="paragraph" w:styleId="Navadensplet">
    <w:name w:val="Normal (Web)"/>
    <w:basedOn w:val="Navaden"/>
    <w:uiPriority w:val="99"/>
    <w:semiHidden/>
    <w:unhideWhenUsed/>
    <w:rsid w:val="00E2481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2481B"/>
    <w:pPr>
      <w:ind w:left="720"/>
      <w:contextualSpacing/>
    </w:pPr>
  </w:style>
  <w:style w:type="character" w:customStyle="1" w:styleId="Naslov3Znak">
    <w:name w:val="Naslov 3 Znak"/>
    <w:basedOn w:val="Privzetapisavaodstavka"/>
    <w:link w:val="Naslov3"/>
    <w:uiPriority w:val="9"/>
    <w:rsid w:val="00CF2EDD"/>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CF2EDD"/>
  </w:style>
  <w:style w:type="character" w:customStyle="1" w:styleId="editsection2">
    <w:name w:val="editsection2"/>
    <w:basedOn w:val="Privzetapisavaodstavka"/>
    <w:rsid w:val="00CF2EDD"/>
  </w:style>
</w:styles>
</file>

<file path=word/webSettings.xml><?xml version="1.0" encoding="utf-8"?>
<w:webSettings xmlns:r="http://schemas.openxmlformats.org/officeDocument/2006/relationships" xmlns:w="http://schemas.openxmlformats.org/wordprocessingml/2006/main">
  <w:divs>
    <w:div w:id="402534592">
      <w:bodyDiv w:val="1"/>
      <w:marLeft w:val="0"/>
      <w:marRight w:val="0"/>
      <w:marTop w:val="0"/>
      <w:marBottom w:val="0"/>
      <w:divBdr>
        <w:top w:val="none" w:sz="0" w:space="0" w:color="auto"/>
        <w:left w:val="none" w:sz="0" w:space="0" w:color="auto"/>
        <w:bottom w:val="none" w:sz="0" w:space="0" w:color="auto"/>
        <w:right w:val="none" w:sz="0" w:space="0" w:color="auto"/>
      </w:divBdr>
      <w:divsChild>
        <w:div w:id="1531258576">
          <w:marLeft w:val="0"/>
          <w:marRight w:val="0"/>
          <w:marTop w:val="0"/>
          <w:marBottom w:val="0"/>
          <w:divBdr>
            <w:top w:val="none" w:sz="0" w:space="0" w:color="auto"/>
            <w:left w:val="none" w:sz="0" w:space="0" w:color="auto"/>
            <w:bottom w:val="none" w:sz="0" w:space="0" w:color="auto"/>
            <w:right w:val="none" w:sz="0" w:space="0" w:color="auto"/>
          </w:divBdr>
          <w:divsChild>
            <w:div w:id="1549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0751">
      <w:bodyDiv w:val="1"/>
      <w:marLeft w:val="0"/>
      <w:marRight w:val="0"/>
      <w:marTop w:val="0"/>
      <w:marBottom w:val="0"/>
      <w:divBdr>
        <w:top w:val="none" w:sz="0" w:space="0" w:color="auto"/>
        <w:left w:val="none" w:sz="0" w:space="0" w:color="auto"/>
        <w:bottom w:val="none" w:sz="0" w:space="0" w:color="auto"/>
        <w:right w:val="none" w:sz="0" w:space="0" w:color="auto"/>
      </w:divBdr>
      <w:divsChild>
        <w:div w:id="103158600">
          <w:marLeft w:val="0"/>
          <w:marRight w:val="0"/>
          <w:marTop w:val="0"/>
          <w:marBottom w:val="0"/>
          <w:divBdr>
            <w:top w:val="none" w:sz="0" w:space="0" w:color="auto"/>
            <w:left w:val="none" w:sz="0" w:space="0" w:color="auto"/>
            <w:bottom w:val="none" w:sz="0" w:space="0" w:color="auto"/>
            <w:right w:val="none" w:sz="0" w:space="0" w:color="auto"/>
          </w:divBdr>
          <w:divsChild>
            <w:div w:id="20321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2409">
      <w:bodyDiv w:val="1"/>
      <w:marLeft w:val="0"/>
      <w:marRight w:val="0"/>
      <w:marTop w:val="0"/>
      <w:marBottom w:val="0"/>
      <w:divBdr>
        <w:top w:val="none" w:sz="0" w:space="0" w:color="auto"/>
        <w:left w:val="none" w:sz="0" w:space="0" w:color="auto"/>
        <w:bottom w:val="none" w:sz="0" w:space="0" w:color="auto"/>
        <w:right w:val="none" w:sz="0" w:space="0" w:color="auto"/>
      </w:divBdr>
      <w:divsChild>
        <w:div w:id="123425172">
          <w:marLeft w:val="0"/>
          <w:marRight w:val="0"/>
          <w:marTop w:val="0"/>
          <w:marBottom w:val="0"/>
          <w:divBdr>
            <w:top w:val="none" w:sz="0" w:space="0" w:color="auto"/>
            <w:left w:val="none" w:sz="0" w:space="0" w:color="auto"/>
            <w:bottom w:val="none" w:sz="0" w:space="0" w:color="auto"/>
            <w:right w:val="none" w:sz="0" w:space="0" w:color="auto"/>
          </w:divBdr>
          <w:divsChild>
            <w:div w:id="926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Vzdr%C5%BEljivost&amp;action=edit&amp;redlink=1" TargetMode="External"/><Relationship Id="rId13" Type="http://schemas.openxmlformats.org/officeDocument/2006/relationships/hyperlink" Target="http://sl.wikipedia.org/wiki/Magnezija" TargetMode="External"/><Relationship Id="rId18" Type="http://schemas.openxmlformats.org/officeDocument/2006/relationships/hyperlink" Target="http://sl.wikipedia.org/wiki/Fontainebleau" TargetMode="External"/><Relationship Id="rId26" Type="http://schemas.openxmlformats.org/officeDocument/2006/relationships/hyperlink" Target="http://sl.wikipedia.org/w/index.php?title=Hampi&amp;action=edit&amp;redlink=1" TargetMode="External"/><Relationship Id="rId3" Type="http://schemas.openxmlformats.org/officeDocument/2006/relationships/settings" Target="settings.xml"/><Relationship Id="rId21" Type="http://schemas.openxmlformats.org/officeDocument/2006/relationships/hyperlink" Target="http://sl.wikipedia.org/wiki/Telovadec" TargetMode="External"/><Relationship Id="rId34" Type="http://schemas.openxmlformats.org/officeDocument/2006/relationships/theme" Target="theme/theme1.xml"/><Relationship Id="rId7" Type="http://schemas.openxmlformats.org/officeDocument/2006/relationships/hyperlink" Target="http://sl.wikipedia.org/w/index.php?title=Balvan&amp;action=edit&amp;redlink=1" TargetMode="External"/><Relationship Id="rId12" Type="http://schemas.openxmlformats.org/officeDocument/2006/relationships/hyperlink" Target="http://sl.wikipedia.org/wiki/Plezalni_%C4%8Devlji" TargetMode="External"/><Relationship Id="rId17" Type="http://schemas.openxmlformats.org/officeDocument/2006/relationships/hyperlink" Target="http://sl.wikipedia.org/wiki/Plezanje" TargetMode="External"/><Relationship Id="rId25" Type="http://schemas.openxmlformats.org/officeDocument/2006/relationships/hyperlink" Target="http://sl.wikipedia.org/wiki/Teksa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Italija" TargetMode="External"/><Relationship Id="rId20" Type="http://schemas.openxmlformats.org/officeDocument/2006/relationships/hyperlink" Target="http://sl.wikipedia.org/w/index.php?title=John_Gill_(plezalec)&amp;action=edit&amp;redlink=1" TargetMode="External"/><Relationship Id="rId29" Type="http://schemas.openxmlformats.org/officeDocument/2006/relationships/hyperlink" Target="http://sl.wikipedia.org/wiki/Velika_Britanija" TargetMode="External"/><Relationship Id="rId1" Type="http://schemas.openxmlformats.org/officeDocument/2006/relationships/numbering" Target="numbering.xml"/><Relationship Id="rId6" Type="http://schemas.openxmlformats.org/officeDocument/2006/relationships/hyperlink" Target="http://sl.wikipedia.org/wiki/Vrv" TargetMode="External"/><Relationship Id="rId11" Type="http://schemas.openxmlformats.org/officeDocument/2006/relationships/hyperlink" Target="http://sl.wikipedia.org/w/index.php?title=Crash_pad&amp;action=edit&amp;redlink=1" TargetMode="External"/><Relationship Id="rId24" Type="http://schemas.openxmlformats.org/officeDocument/2006/relationships/hyperlink" Target="http://sl.wikipedia.org/w/index.php?title=Hueco_Tanks&amp;action=edit&amp;redlink=1" TargetMode="External"/><Relationship Id="rId32" Type="http://schemas.openxmlformats.org/officeDocument/2006/relationships/hyperlink" Target="http://sl.wikipedia.org/wiki/Podljubelj" TargetMode="External"/><Relationship Id="rId5" Type="http://schemas.openxmlformats.org/officeDocument/2006/relationships/hyperlink" Target="http://sl.wikipedia.org/wiki/Plezanje" TargetMode="External"/><Relationship Id="rId15" Type="http://schemas.openxmlformats.org/officeDocument/2006/relationships/hyperlink" Target="http://sl.wikipedia.org/wiki/Francija" TargetMode="External"/><Relationship Id="rId23" Type="http://schemas.openxmlformats.org/officeDocument/2006/relationships/hyperlink" Target="http://sl.wikipedia.org/w/index.php?title=Bishop,_Kalifornia&amp;action=edit&amp;redlink=1" TargetMode="External"/><Relationship Id="rId28" Type="http://schemas.openxmlformats.org/officeDocument/2006/relationships/hyperlink" Target="http://sl.wikipedia.org/w/index.php?title=Stanage&amp;action=edit&amp;redlink=1" TargetMode="External"/><Relationship Id="rId10" Type="http://schemas.openxmlformats.org/officeDocument/2006/relationships/hyperlink" Target="http://sl.wikipedia.org/w/index.php?title=Prosto_soliranje&amp;action=edit&amp;redlink=1" TargetMode="External"/><Relationship Id="rId19" Type="http://schemas.openxmlformats.org/officeDocument/2006/relationships/hyperlink" Target="http://sl.wikipedia.org/wiki/Meka" TargetMode="External"/><Relationship Id="rId31" Type="http://schemas.openxmlformats.org/officeDocument/2006/relationships/hyperlink" Target="http://sl.wikipedia.org/wiki/Trenta" TargetMode="External"/><Relationship Id="rId4" Type="http://schemas.openxmlformats.org/officeDocument/2006/relationships/webSettings" Target="webSettings.xml"/><Relationship Id="rId9" Type="http://schemas.openxmlformats.org/officeDocument/2006/relationships/hyperlink" Target="http://sl.wikipedia.org/wiki/%C5%A0portno_plezanje" TargetMode="External"/><Relationship Id="rId14" Type="http://schemas.openxmlformats.org/officeDocument/2006/relationships/hyperlink" Target="http://sl.wikipedia.org/wiki/Anglija" TargetMode="External"/><Relationship Id="rId22" Type="http://schemas.openxmlformats.org/officeDocument/2006/relationships/hyperlink" Target="http://sl.wikipedia.org/wiki/Fontainebleau" TargetMode="External"/><Relationship Id="rId27" Type="http://schemas.openxmlformats.org/officeDocument/2006/relationships/hyperlink" Target="http://sl.wikipedia.org/wiki/Indija" TargetMode="External"/><Relationship Id="rId30" Type="http://schemas.openxmlformats.org/officeDocument/2006/relationships/hyperlink" Target="http://sl.wikipedia.org/wiki/Sloven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937</Words>
  <Characters>5344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nejc</cp:lastModifiedBy>
  <cp:revision>5</cp:revision>
  <dcterms:created xsi:type="dcterms:W3CDTF">2010-12-22T11:48:00Z</dcterms:created>
  <dcterms:modified xsi:type="dcterms:W3CDTF">2012-12-07T15:03:00Z</dcterms:modified>
</cp:coreProperties>
</file>